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93" w:rsidRDefault="00F66293">
      <w:pPr>
        <w:ind w:left="-180" w:right="-154"/>
        <w:jc w:val="center"/>
        <w:rPr>
          <w:rFonts w:ascii="標楷體" w:eastAsia="標楷體" w:hAnsi="標楷體"/>
          <w:sz w:val="44"/>
          <w:szCs w:val="44"/>
        </w:rPr>
      </w:pPr>
    </w:p>
    <w:p w:rsidR="00F66293" w:rsidRDefault="00856DF7">
      <w:pPr>
        <w:ind w:left="-180" w:right="-154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114</w:t>
      </w:r>
      <w:r>
        <w:rPr>
          <w:rFonts w:ascii="標楷體" w:eastAsia="標楷體" w:hAnsi="標楷體"/>
          <w:sz w:val="44"/>
          <w:szCs w:val="44"/>
        </w:rPr>
        <w:t>學年度彰化縣學生音樂比賽暨師生鄉土歌謠比賽</w:t>
      </w:r>
    </w:p>
    <w:p w:rsidR="00F66293" w:rsidRDefault="00856DF7">
      <w:pPr>
        <w:tabs>
          <w:tab w:val="left" w:pos="2090"/>
          <w:tab w:val="center" w:pos="5220"/>
        </w:tabs>
        <w:ind w:left="-180" w:right="-154"/>
      </w:pP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>【賽程序號異動申請書】</w:t>
      </w:r>
    </w:p>
    <w:tbl>
      <w:tblPr>
        <w:tblW w:w="10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3119"/>
        <w:gridCol w:w="3118"/>
      </w:tblGrid>
      <w:tr w:rsidR="00F66293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93" w:rsidRDefault="00856DF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參賽者：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93" w:rsidRDefault="00856DF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樂器：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93" w:rsidRDefault="00856DF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組別：</w:t>
            </w:r>
          </w:p>
        </w:tc>
      </w:tr>
      <w:tr w:rsidR="00F66293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93" w:rsidRDefault="00856DF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場次：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93" w:rsidRDefault="00856DF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原序號：</w:t>
            </w:r>
          </w:p>
        </w:tc>
      </w:tr>
      <w:tr w:rsidR="00F66293">
        <w:tblPrEx>
          <w:tblCellMar>
            <w:top w:w="0" w:type="dxa"/>
            <w:bottom w:w="0" w:type="dxa"/>
          </w:tblCellMar>
        </w:tblPrEx>
        <w:trPr>
          <w:trHeight w:val="4569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93" w:rsidRDefault="00856DF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申請事由：</w:t>
            </w:r>
          </w:p>
          <w:p w:rsidR="00F66293" w:rsidRDefault="00F66293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F66293" w:rsidRDefault="00F66293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F66293" w:rsidRDefault="00F66293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F66293" w:rsidRDefault="00856DF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聯絡人姓名：</w:t>
            </w:r>
          </w:p>
          <w:p w:rsidR="00F66293" w:rsidRDefault="00F66293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F66293" w:rsidRDefault="00856DF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連絡電話：</w:t>
            </w:r>
          </w:p>
          <w:p w:rsidR="00F66293" w:rsidRDefault="00F6629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66293">
        <w:tblPrEx>
          <w:tblCellMar>
            <w:top w:w="0" w:type="dxa"/>
            <w:bottom w:w="0" w:type="dxa"/>
          </w:tblCellMar>
        </w:tblPrEx>
        <w:trPr>
          <w:trHeight w:val="3444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93" w:rsidRDefault="00856DF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處理結果：</w:t>
            </w:r>
          </w:p>
          <w:p w:rsidR="00F66293" w:rsidRDefault="00F66293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F66293" w:rsidRDefault="00856DF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承辦單位：</w:t>
            </w:r>
          </w:p>
          <w:p w:rsidR="00F66293" w:rsidRDefault="00F66293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F66293" w:rsidRDefault="00856DF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彰化縣政府教育處：</w:t>
            </w:r>
          </w:p>
          <w:p w:rsidR="00F66293" w:rsidRDefault="00F6629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F66293" w:rsidRDefault="00F66293">
      <w:pPr>
        <w:rPr>
          <w:rFonts w:ascii="標楷體" w:eastAsia="標楷體" w:hAnsi="標楷體"/>
        </w:rPr>
      </w:pPr>
    </w:p>
    <w:p w:rsidR="00F66293" w:rsidRDefault="00856DF7">
      <w:pPr>
        <w:tabs>
          <w:tab w:val="left" w:pos="7932"/>
        </w:tabs>
      </w:pPr>
      <w:r>
        <w:rPr>
          <w:rFonts w:ascii="標楷體" w:eastAsia="標楷體" w:hAnsi="標楷體"/>
          <w:color w:val="FF0000"/>
        </w:rPr>
        <w:t>1.</w:t>
      </w:r>
      <w:r>
        <w:rPr>
          <w:rFonts w:ascii="標楷體" w:eastAsia="標楷體" w:hAnsi="標楷體"/>
          <w:color w:val="FF0000"/>
        </w:rPr>
        <w:t>請於</w:t>
      </w:r>
      <w:r>
        <w:rPr>
          <w:rFonts w:ascii="標楷體" w:eastAsia="標楷體" w:hAnsi="標楷體" w:cs="新細明體"/>
          <w:b/>
          <w:color w:val="FF0000"/>
          <w:kern w:val="0"/>
        </w:rPr>
        <w:t>114</w:t>
      </w:r>
      <w:r>
        <w:rPr>
          <w:rFonts w:ascii="標楷體" w:eastAsia="標楷體" w:hAnsi="標楷體" w:cs="新細明體"/>
          <w:b/>
          <w:color w:val="FF0000"/>
          <w:kern w:val="0"/>
        </w:rPr>
        <w:t>年</w:t>
      </w:r>
      <w:r>
        <w:rPr>
          <w:rFonts w:ascii="標楷體" w:eastAsia="標楷體" w:hAnsi="標楷體" w:cs="新細明體"/>
          <w:b/>
          <w:color w:val="FF0000"/>
          <w:kern w:val="0"/>
        </w:rPr>
        <w:t>10</w:t>
      </w:r>
      <w:r>
        <w:rPr>
          <w:rFonts w:ascii="標楷體" w:eastAsia="標楷體" w:hAnsi="標楷體" w:cs="新細明體"/>
          <w:b/>
          <w:color w:val="FF0000"/>
          <w:kern w:val="0"/>
        </w:rPr>
        <w:t>月</w:t>
      </w:r>
      <w:r>
        <w:rPr>
          <w:rFonts w:ascii="標楷體" w:eastAsia="標楷體" w:hAnsi="標楷體" w:cs="新細明體"/>
          <w:b/>
          <w:color w:val="FF0000"/>
          <w:kern w:val="0"/>
        </w:rPr>
        <w:t>17</w:t>
      </w:r>
      <w:r>
        <w:rPr>
          <w:rFonts w:ascii="標楷體" w:eastAsia="標楷體" w:hAnsi="標楷體" w:cs="新細明體"/>
          <w:b/>
          <w:color w:val="FF0000"/>
          <w:kern w:val="0"/>
        </w:rPr>
        <w:t>日</w:t>
      </w:r>
      <w:r>
        <w:rPr>
          <w:rFonts w:ascii="標楷體" w:eastAsia="標楷體" w:hAnsi="標楷體" w:cs="新細明體"/>
          <w:b/>
          <w:color w:val="FF0000"/>
          <w:kern w:val="0"/>
        </w:rPr>
        <w:t>(</w:t>
      </w:r>
      <w:r>
        <w:rPr>
          <w:rFonts w:ascii="標楷體" w:eastAsia="標楷體" w:hAnsi="標楷體" w:cs="新細明體"/>
          <w:b/>
          <w:color w:val="FF0000"/>
          <w:kern w:val="0"/>
        </w:rPr>
        <w:t>五</w:t>
      </w:r>
      <w:r>
        <w:rPr>
          <w:rFonts w:ascii="標楷體" w:eastAsia="標楷體" w:hAnsi="標楷體" w:cs="新細明體"/>
          <w:b/>
          <w:color w:val="FF0000"/>
          <w:kern w:val="0"/>
        </w:rPr>
        <w:t>)</w:t>
      </w:r>
      <w:r>
        <w:rPr>
          <w:rFonts w:ascii="標楷體" w:eastAsia="標楷體" w:hAnsi="標楷體"/>
          <w:b/>
          <w:color w:val="FF0000"/>
        </w:rPr>
        <w:t xml:space="preserve"> </w:t>
      </w:r>
      <w:r>
        <w:rPr>
          <w:rFonts w:ascii="標楷體" w:eastAsia="標楷體" w:hAnsi="標楷體"/>
          <w:b/>
          <w:color w:val="FF0000"/>
        </w:rPr>
        <w:t>中午</w:t>
      </w:r>
      <w:r>
        <w:rPr>
          <w:rFonts w:ascii="標楷體" w:eastAsia="標楷體" w:hAnsi="標楷體"/>
          <w:b/>
          <w:color w:val="FF0000"/>
        </w:rPr>
        <w:t>12</w:t>
      </w:r>
      <w:r>
        <w:rPr>
          <w:rFonts w:ascii="標楷體" w:eastAsia="標楷體" w:hAnsi="標楷體"/>
          <w:b/>
          <w:color w:val="FF0000"/>
        </w:rPr>
        <w:t>時前</w:t>
      </w:r>
      <w:r>
        <w:rPr>
          <w:rFonts w:ascii="標楷體" w:eastAsia="標楷體" w:hAnsi="標楷體"/>
          <w:color w:val="FF0000"/>
        </w:rPr>
        <w:t>將申請書親送或傳真至民生國小</w:t>
      </w:r>
      <w:r w:rsidR="00DB3D15">
        <w:rPr>
          <w:rFonts w:ascii="標楷體" w:eastAsia="標楷體" w:hAnsi="標楷體" w:hint="eastAsia"/>
          <w:color w:val="FF0000"/>
        </w:rPr>
        <w:t>總務處</w:t>
      </w:r>
      <w:r>
        <w:rPr>
          <w:rFonts w:ascii="標楷體" w:eastAsia="標楷體" w:hAnsi="標楷體"/>
          <w:color w:val="FF0000"/>
          <w:shd w:val="clear" w:color="auto" w:fill="FFFF00"/>
        </w:rPr>
        <w:t>FAX:</w:t>
      </w:r>
      <w:r>
        <w:rPr>
          <w:shd w:val="clear" w:color="auto" w:fill="FFFF00"/>
        </w:rPr>
        <w:t xml:space="preserve"> </w:t>
      </w:r>
      <w:r>
        <w:rPr>
          <w:rFonts w:ascii="標楷體" w:eastAsia="標楷體" w:hAnsi="標楷體"/>
          <w:color w:val="FF0000"/>
          <w:shd w:val="clear" w:color="auto" w:fill="FFFF00"/>
        </w:rPr>
        <w:t>72</w:t>
      </w:r>
      <w:r w:rsidR="00DB3D15">
        <w:rPr>
          <w:rFonts w:ascii="標楷體" w:eastAsia="標楷體" w:hAnsi="標楷體" w:hint="eastAsia"/>
          <w:color w:val="FF0000"/>
          <w:shd w:val="clear" w:color="auto" w:fill="FFFF00"/>
        </w:rPr>
        <w:t>3</w:t>
      </w:r>
      <w:r>
        <w:rPr>
          <w:rFonts w:ascii="標楷體" w:eastAsia="標楷體" w:hAnsi="標楷體"/>
          <w:color w:val="FF0000"/>
          <w:shd w:val="clear" w:color="auto" w:fill="FFFF00"/>
        </w:rPr>
        <w:t>5</w:t>
      </w:r>
      <w:r w:rsidR="00DB3D15">
        <w:rPr>
          <w:rFonts w:ascii="標楷體" w:eastAsia="標楷體" w:hAnsi="標楷體" w:hint="eastAsia"/>
          <w:color w:val="FF0000"/>
          <w:shd w:val="clear" w:color="auto" w:fill="FFFF00"/>
        </w:rPr>
        <w:t>290</w:t>
      </w:r>
      <w:r>
        <w:rPr>
          <w:rFonts w:ascii="新細明體" w:hAnsi="新細明體"/>
          <w:color w:val="FF0000"/>
          <w:shd w:val="clear" w:color="auto" w:fill="FFFF00"/>
        </w:rPr>
        <w:t>，</w:t>
      </w:r>
    </w:p>
    <w:p w:rsidR="00F66293" w:rsidRDefault="00856DF7">
      <w:pPr>
        <w:tabs>
          <w:tab w:val="left" w:pos="7932"/>
        </w:tabs>
      </w:pPr>
      <w:r>
        <w:rPr>
          <w:rFonts w:ascii="標楷體" w:eastAsia="標楷體" w:hAnsi="標楷體"/>
          <w:color w:val="FF0000"/>
          <w:shd w:val="clear" w:color="auto" w:fill="FFFF00"/>
        </w:rPr>
        <w:t xml:space="preserve">  (</w:t>
      </w:r>
      <w:r>
        <w:rPr>
          <w:rFonts w:ascii="標楷體" w:eastAsia="標楷體" w:hAnsi="標楷體"/>
          <w:color w:val="FF0000"/>
          <w:shd w:val="clear" w:color="auto" w:fill="FFFF00"/>
        </w:rPr>
        <w:t>輔導</w:t>
      </w:r>
      <w:r w:rsidR="00DB3D15">
        <w:rPr>
          <w:rFonts w:ascii="標楷體" w:eastAsia="標楷體" w:hAnsi="標楷體" w:hint="eastAsia"/>
          <w:color w:val="FF0000"/>
          <w:shd w:val="clear" w:color="auto" w:fill="FFFF00"/>
        </w:rPr>
        <w:t>室電話</w:t>
      </w:r>
      <w:r>
        <w:rPr>
          <w:rFonts w:ascii="標楷體" w:eastAsia="標楷體" w:hAnsi="標楷體"/>
          <w:color w:val="FF0000"/>
          <w:shd w:val="clear" w:color="auto" w:fill="FFFF00"/>
        </w:rPr>
        <w:t xml:space="preserve">: </w:t>
      </w:r>
      <w:r>
        <w:rPr>
          <w:rFonts w:ascii="標楷體" w:eastAsia="標楷體" w:hAnsi="標楷體"/>
          <w:color w:val="FF0000"/>
          <w:shd w:val="clear" w:color="auto" w:fill="FFFF00"/>
        </w:rPr>
        <w:t>72</w:t>
      </w:r>
      <w:r w:rsidR="00DB3D15">
        <w:rPr>
          <w:rFonts w:ascii="標楷體" w:eastAsia="標楷體" w:hAnsi="標楷體" w:hint="eastAsia"/>
          <w:color w:val="FF0000"/>
          <w:shd w:val="clear" w:color="auto" w:fill="FFFF00"/>
        </w:rPr>
        <w:t>24122轉15或64</w:t>
      </w:r>
      <w:bookmarkStart w:id="0" w:name="_GoBack"/>
      <w:bookmarkEnd w:id="0"/>
      <w:r>
        <w:rPr>
          <w:rFonts w:ascii="標楷體" w:eastAsia="標楷體" w:hAnsi="標楷體"/>
          <w:color w:val="FF0000"/>
        </w:rPr>
        <w:t>，</w:t>
      </w:r>
      <w:r>
        <w:rPr>
          <w:rFonts w:ascii="標楷體" w:eastAsia="標楷體" w:hAnsi="標楷體"/>
          <w:color w:val="FF0000"/>
          <w:shd w:val="clear" w:color="auto" w:fill="FFFF00"/>
        </w:rPr>
        <w:t>傳真</w:t>
      </w:r>
      <w:r>
        <w:rPr>
          <w:rFonts w:ascii="標楷體" w:eastAsia="標楷體" w:hAnsi="標楷體"/>
          <w:color w:val="FF0000"/>
        </w:rPr>
        <w:t>前請電話聯繫，傳真後再電話確認</w:t>
      </w:r>
      <w:r>
        <w:rPr>
          <w:rFonts w:ascii="標楷體" w:eastAsia="標楷體" w:hAnsi="標楷體"/>
          <w:color w:val="FF0000"/>
        </w:rPr>
        <w:t>)</w:t>
      </w:r>
      <w:r>
        <w:rPr>
          <w:rFonts w:ascii="標楷體" w:eastAsia="標楷體" w:hAnsi="標楷體"/>
          <w:color w:val="FF0000"/>
        </w:rPr>
        <w:t>以便即時作業，逾期不予受理。</w:t>
      </w:r>
    </w:p>
    <w:p w:rsidR="00F66293" w:rsidRDefault="00856DF7">
      <w:r>
        <w:rPr>
          <w:rFonts w:ascii="標楷體" w:eastAsia="標楷體" w:hAnsi="標楷體"/>
          <w:color w:val="FF0000"/>
        </w:rPr>
        <w:t>2.</w:t>
      </w:r>
      <w:r>
        <w:rPr>
          <w:rFonts w:ascii="標楷體" w:eastAsia="標楷體" w:hAnsi="標楷體"/>
          <w:color w:val="FF0000"/>
        </w:rPr>
        <w:t>調整結果將於</w:t>
      </w:r>
      <w:r>
        <w:rPr>
          <w:rFonts w:ascii="標楷體" w:eastAsia="標楷體" w:hAnsi="標楷體"/>
          <w:b/>
          <w:color w:val="FF0000"/>
        </w:rPr>
        <w:t>114</w:t>
      </w:r>
      <w:r>
        <w:rPr>
          <w:rFonts w:ascii="標楷體" w:eastAsia="標楷體" w:hAnsi="標楷體"/>
          <w:b/>
          <w:color w:val="FF0000"/>
        </w:rPr>
        <w:t>年</w:t>
      </w:r>
      <w:r>
        <w:rPr>
          <w:rFonts w:ascii="標楷體" w:eastAsia="標楷體" w:hAnsi="標楷體" w:cs="新細明體"/>
          <w:b/>
          <w:color w:val="FF0000"/>
          <w:kern w:val="0"/>
        </w:rPr>
        <w:t>10</w:t>
      </w:r>
      <w:r>
        <w:rPr>
          <w:rFonts w:ascii="標楷體" w:eastAsia="標楷體" w:hAnsi="標楷體" w:cs="新細明體"/>
          <w:b/>
          <w:color w:val="FF0000"/>
          <w:kern w:val="0"/>
        </w:rPr>
        <w:t>月</w:t>
      </w:r>
      <w:r>
        <w:rPr>
          <w:rFonts w:ascii="標楷體" w:eastAsia="標楷體" w:hAnsi="標楷體" w:cs="新細明體"/>
          <w:b/>
          <w:color w:val="FF0000"/>
          <w:kern w:val="0"/>
        </w:rPr>
        <w:t>29</w:t>
      </w:r>
      <w:r>
        <w:rPr>
          <w:rFonts w:ascii="標楷體" w:eastAsia="標楷體" w:hAnsi="標楷體" w:cs="新細明體"/>
          <w:b/>
          <w:color w:val="FF0000"/>
          <w:kern w:val="0"/>
        </w:rPr>
        <w:t>日</w:t>
      </w:r>
      <w:r>
        <w:rPr>
          <w:rFonts w:ascii="標楷體" w:eastAsia="標楷體" w:hAnsi="標楷體" w:cs="新細明體"/>
          <w:b/>
          <w:color w:val="FF0000"/>
          <w:kern w:val="0"/>
        </w:rPr>
        <w:t>(</w:t>
      </w:r>
      <w:r>
        <w:rPr>
          <w:rFonts w:ascii="標楷體" w:eastAsia="標楷體" w:hAnsi="標楷體" w:cs="新細明體"/>
          <w:b/>
          <w:color w:val="FF0000"/>
          <w:kern w:val="0"/>
        </w:rPr>
        <w:t>三</w:t>
      </w:r>
      <w:r>
        <w:rPr>
          <w:rFonts w:ascii="標楷體" w:eastAsia="標楷體" w:hAnsi="標楷體" w:cs="新細明體"/>
          <w:b/>
          <w:color w:val="FF0000"/>
          <w:kern w:val="0"/>
        </w:rPr>
        <w:t>)</w:t>
      </w:r>
      <w:r>
        <w:rPr>
          <w:rFonts w:ascii="標楷體" w:eastAsia="標楷體" w:hAnsi="標楷體"/>
          <w:color w:val="FF0000"/>
        </w:rPr>
        <w:t>領隊會議公告。</w:t>
      </w:r>
    </w:p>
    <w:sectPr w:rsidR="00F66293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DF7" w:rsidRDefault="00856DF7">
      <w:r>
        <w:separator/>
      </w:r>
    </w:p>
  </w:endnote>
  <w:endnote w:type="continuationSeparator" w:id="0">
    <w:p w:rsidR="00856DF7" w:rsidRDefault="0085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DF7" w:rsidRDefault="00856DF7">
      <w:r>
        <w:rPr>
          <w:color w:val="000000"/>
        </w:rPr>
        <w:separator/>
      </w:r>
    </w:p>
  </w:footnote>
  <w:footnote w:type="continuationSeparator" w:id="0">
    <w:p w:rsidR="00856DF7" w:rsidRDefault="0085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66293"/>
    <w:rsid w:val="00856DF7"/>
    <w:rsid w:val="00DB3D15"/>
    <w:rsid w:val="00F6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F1B8FA-F00B-4CBB-829D-70938179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彰化縣96學年度音樂比賽  賽程序號異動申請書</dc:title>
  <dc:subject/>
  <dc:creator>abc</dc:creator>
  <cp:lastModifiedBy>user</cp:lastModifiedBy>
  <cp:revision>2</cp:revision>
  <cp:lastPrinted>2007-11-15T01:26:00Z</cp:lastPrinted>
  <dcterms:created xsi:type="dcterms:W3CDTF">2025-09-23T06:59:00Z</dcterms:created>
  <dcterms:modified xsi:type="dcterms:W3CDTF">2025-09-23T06:59:00Z</dcterms:modified>
</cp:coreProperties>
</file>